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5F58" w14:textId="34052C86" w:rsidR="004E3ACE" w:rsidRDefault="000A2AFC" w:rsidP="00863682">
      <w:pPr>
        <w:spacing w:after="1413"/>
        <w:ind w:left="709"/>
        <w:jc w:val="center"/>
        <w:rPr>
          <w:color w:val="A84736"/>
          <w:sz w:val="72"/>
          <w:szCs w:val="72"/>
        </w:rPr>
      </w:pPr>
      <w:r w:rsidRPr="000A2AFC">
        <w:rPr>
          <w:noProof/>
          <w:color w:val="A84736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72B4F8" wp14:editId="5A33A219">
                <wp:simplePos x="0" y="0"/>
                <wp:positionH relativeFrom="column">
                  <wp:posOffset>2314944</wp:posOffset>
                </wp:positionH>
                <wp:positionV relativeFrom="paragraph">
                  <wp:posOffset>1289523</wp:posOffset>
                </wp:positionV>
                <wp:extent cx="2360930" cy="140462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CBD14" w14:textId="4DB47269" w:rsidR="000A2AFC" w:rsidRDefault="000A2AFC">
                            <w:r>
                              <w:rPr>
                                <w:color w:val="786247"/>
                                <w:sz w:val="52"/>
                              </w:rPr>
                              <w:t xml:space="preserve">        </w:t>
                            </w:r>
                            <w:r w:rsidRPr="00370B1D">
                              <w:rPr>
                                <w:color w:val="786247"/>
                                <w:sz w:val="72"/>
                                <w:szCs w:val="72"/>
                              </w:rPr>
                              <w:t>3</w:t>
                            </w:r>
                            <w:r w:rsidR="004E3FA6">
                              <w:rPr>
                                <w:color w:val="786247"/>
                                <w:sz w:val="72"/>
                                <w:szCs w:val="72"/>
                              </w:rPr>
                              <w:t>5</w:t>
                            </w:r>
                            <w:r w:rsidRPr="00370B1D">
                              <w:rPr>
                                <w:color w:val="786247"/>
                                <w:sz w:val="72"/>
                                <w:szCs w:val="72"/>
                              </w:rPr>
                              <w:t xml:space="preserve"> €</w:t>
                            </w:r>
                            <w:r w:rsidRPr="00370B1D">
                              <w:rPr>
                                <w:color w:val="786247"/>
                                <w:sz w:val="36"/>
                                <w:szCs w:val="36"/>
                              </w:rPr>
                              <w:t>TTC</w:t>
                            </w:r>
                            <w:r>
                              <w:rPr>
                                <w:color w:val="78624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8624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86247"/>
                                <w:sz w:val="5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72B4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2.3pt;margin-top:101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" stroked="f">
                <v:textbox style="mso-fit-shape-to-text:t">
                  <w:txbxContent>
                    <w:p w14:paraId="33FCBD14" w14:textId="4DB47269" w:rsidR="000A2AFC" w:rsidRDefault="000A2AFC">
                      <w:r>
                        <w:rPr>
                          <w:color w:val="786247"/>
                          <w:sz w:val="52"/>
                        </w:rPr>
                        <w:t xml:space="preserve">        </w:t>
                      </w:r>
                      <w:r w:rsidRPr="00370B1D">
                        <w:rPr>
                          <w:color w:val="786247"/>
                          <w:sz w:val="72"/>
                          <w:szCs w:val="72"/>
                        </w:rPr>
                        <w:t>3</w:t>
                      </w:r>
                      <w:r w:rsidR="004E3FA6">
                        <w:rPr>
                          <w:color w:val="786247"/>
                          <w:sz w:val="72"/>
                          <w:szCs w:val="72"/>
                        </w:rPr>
                        <w:t>5</w:t>
                      </w:r>
                      <w:r w:rsidRPr="00370B1D">
                        <w:rPr>
                          <w:color w:val="786247"/>
                          <w:sz w:val="72"/>
                          <w:szCs w:val="72"/>
                        </w:rPr>
                        <w:t xml:space="preserve"> €</w:t>
                      </w:r>
                      <w:r w:rsidRPr="00370B1D">
                        <w:rPr>
                          <w:color w:val="786247"/>
                          <w:sz w:val="36"/>
                          <w:szCs w:val="36"/>
                        </w:rPr>
                        <w:t>TTC</w:t>
                      </w:r>
                      <w:r>
                        <w:rPr>
                          <w:color w:val="786247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color w:val="786247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color w:val="786247"/>
                          <w:sz w:val="5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E76D5E" w:rsidRPr="00863682">
        <w:rPr>
          <w:color w:val="A84736"/>
          <w:sz w:val="144"/>
          <w:szCs w:val="144"/>
        </w:rPr>
        <w:t>T</w:t>
      </w:r>
      <w:r w:rsidR="00E76D5E" w:rsidRPr="00863682">
        <w:rPr>
          <w:color w:val="A84736"/>
          <w:sz w:val="72"/>
          <w:szCs w:val="72"/>
        </w:rPr>
        <w:t xml:space="preserve">ERROIR </w:t>
      </w:r>
      <w:r w:rsidR="00863682">
        <w:rPr>
          <w:color w:val="A84736"/>
          <w:sz w:val="72"/>
          <w:szCs w:val="72"/>
        </w:rPr>
        <w:t xml:space="preserve"> </w:t>
      </w:r>
      <w:r w:rsidR="00E76D5E" w:rsidRPr="00863682">
        <w:rPr>
          <w:color w:val="A84736"/>
          <w:sz w:val="72"/>
          <w:szCs w:val="72"/>
        </w:rPr>
        <w:t>&amp;</w:t>
      </w:r>
      <w:proofErr w:type="gramEnd"/>
      <w:r w:rsidR="00863682">
        <w:rPr>
          <w:color w:val="A84736"/>
          <w:sz w:val="72"/>
          <w:szCs w:val="72"/>
        </w:rPr>
        <w:t xml:space="preserve"> </w:t>
      </w:r>
      <w:r w:rsidR="00E76D5E" w:rsidRPr="00863682">
        <w:rPr>
          <w:color w:val="A84736"/>
          <w:sz w:val="144"/>
          <w:szCs w:val="144"/>
        </w:rPr>
        <w:t>T</w:t>
      </w:r>
      <w:r w:rsidR="00E76D5E" w:rsidRPr="00863682">
        <w:rPr>
          <w:color w:val="A84736"/>
          <w:sz w:val="72"/>
          <w:szCs w:val="72"/>
        </w:rPr>
        <w:t>RADITION</w:t>
      </w:r>
    </w:p>
    <w:p w14:paraId="76EDCE76" w14:textId="4755720D" w:rsidR="000A2AFC" w:rsidRPr="004E3ACE" w:rsidRDefault="000A2AFC" w:rsidP="000A2AFC">
      <w:pPr>
        <w:spacing w:after="0" w:line="240" w:lineRule="auto"/>
        <w:ind w:left="709"/>
        <w:jc w:val="center"/>
        <w:rPr>
          <w:color w:val="A84736"/>
          <w:sz w:val="44"/>
          <w:szCs w:val="44"/>
        </w:rPr>
      </w:pPr>
    </w:p>
    <w:p w14:paraId="63BA6D56" w14:textId="2FE93EB0" w:rsidR="00112DA8" w:rsidRPr="00863682" w:rsidRDefault="00863682" w:rsidP="00863682">
      <w:pPr>
        <w:pStyle w:val="Titre2"/>
        <w:ind w:left="0" w:right="-4838" w:firstLine="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A81DF6" w:rsidRPr="00863682">
        <w:rPr>
          <w:sz w:val="44"/>
          <w:szCs w:val="44"/>
        </w:rPr>
        <w:t>ENTREES</w:t>
      </w:r>
    </w:p>
    <w:p w14:paraId="79B8FAEC" w14:textId="1D332AB6" w:rsidR="005E7EDF" w:rsidRPr="005E7EDF" w:rsidRDefault="005E7EDF" w:rsidP="005E7EDF"/>
    <w:p w14:paraId="2F32ED7A" w14:textId="4279B60C" w:rsidR="00591FB6" w:rsidRPr="00863682" w:rsidRDefault="00D40DF1" w:rsidP="00370B1D">
      <w:pPr>
        <w:spacing w:after="108" w:line="276" w:lineRule="auto"/>
        <w:ind w:left="-5" w:right="-592" w:hanging="10"/>
        <w:jc w:val="center"/>
        <w:rPr>
          <w:color w:val="786247"/>
          <w:sz w:val="28"/>
          <w:szCs w:val="28"/>
        </w:rPr>
      </w:pPr>
      <w:r>
        <w:rPr>
          <w:color w:val="786247"/>
          <w:sz w:val="28"/>
          <w:szCs w:val="28"/>
        </w:rPr>
        <w:t>Saumon mi-cuit, vinaigrette fruit de la passion</w:t>
      </w:r>
    </w:p>
    <w:p w14:paraId="04F9B1EF" w14:textId="32DA2075" w:rsidR="006F1A7C" w:rsidRDefault="00D40DF1" w:rsidP="00370B1D">
      <w:pPr>
        <w:spacing w:after="0" w:line="360" w:lineRule="auto"/>
        <w:ind w:left="-5" w:right="-860" w:hanging="10"/>
        <w:jc w:val="center"/>
        <w:rPr>
          <w:color w:val="786247"/>
          <w:sz w:val="28"/>
          <w:szCs w:val="28"/>
        </w:rPr>
      </w:pPr>
      <w:r>
        <w:rPr>
          <w:color w:val="786247"/>
          <w:sz w:val="28"/>
          <w:szCs w:val="28"/>
        </w:rPr>
        <w:t>6 huîtres de Normandie n° 3</w:t>
      </w:r>
    </w:p>
    <w:p w14:paraId="1B347611" w14:textId="4B9F58FB" w:rsidR="00695064" w:rsidRPr="00863682" w:rsidRDefault="00D40DF1" w:rsidP="00863682">
      <w:pPr>
        <w:spacing w:after="0" w:line="250" w:lineRule="auto"/>
        <w:ind w:left="-5" w:right="-860" w:hanging="10"/>
        <w:jc w:val="center"/>
        <w:rPr>
          <w:color w:val="786247"/>
          <w:sz w:val="28"/>
          <w:szCs w:val="28"/>
        </w:rPr>
      </w:pPr>
      <w:r>
        <w:rPr>
          <w:color w:val="786247"/>
          <w:sz w:val="28"/>
          <w:szCs w:val="28"/>
        </w:rPr>
        <w:t>Salade de filets de caille au vinaigre de groseille</w:t>
      </w:r>
    </w:p>
    <w:p w14:paraId="0BCABDDD" w14:textId="77777777" w:rsidR="007C39B2" w:rsidRDefault="007C39B2" w:rsidP="007C39B2">
      <w:pPr>
        <w:spacing w:after="0" w:line="250" w:lineRule="auto"/>
        <w:ind w:left="-5" w:right="-860" w:hanging="10"/>
        <w:rPr>
          <w:color w:val="786247"/>
          <w:sz w:val="24"/>
        </w:rPr>
      </w:pPr>
    </w:p>
    <w:p w14:paraId="2BA9929B" w14:textId="77777777" w:rsidR="00591FB6" w:rsidRDefault="00591FB6">
      <w:pPr>
        <w:pStyle w:val="Titre2"/>
        <w:ind w:left="-5" w:right="-4838"/>
      </w:pPr>
    </w:p>
    <w:p w14:paraId="0EFF4DCD" w14:textId="5C82962E" w:rsidR="00112DA8" w:rsidRPr="00863682" w:rsidRDefault="00863682" w:rsidP="00591FB6">
      <w:pPr>
        <w:pStyle w:val="Titre2"/>
        <w:spacing w:line="480" w:lineRule="auto"/>
        <w:ind w:left="-5" w:right="-4838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</w:t>
      </w:r>
      <w:r w:rsidR="00A81DF6" w:rsidRPr="00863682">
        <w:rPr>
          <w:sz w:val="44"/>
          <w:szCs w:val="44"/>
        </w:rPr>
        <w:t>PLATS</w:t>
      </w:r>
    </w:p>
    <w:p w14:paraId="50CC23D1" w14:textId="5E89AD2C" w:rsidR="00863682" w:rsidRDefault="00D40DF1" w:rsidP="00370B1D">
      <w:pPr>
        <w:spacing w:after="0" w:line="360" w:lineRule="auto"/>
        <w:jc w:val="center"/>
        <w:rPr>
          <w:color w:val="786247"/>
          <w:sz w:val="28"/>
          <w:szCs w:val="28"/>
        </w:rPr>
      </w:pPr>
      <w:r>
        <w:rPr>
          <w:color w:val="786247"/>
          <w:sz w:val="28"/>
          <w:szCs w:val="28"/>
        </w:rPr>
        <w:t>Noisettes de Bœuf rôti</w:t>
      </w:r>
      <w:r w:rsidR="00253AAC">
        <w:rPr>
          <w:color w:val="786247"/>
          <w:sz w:val="28"/>
          <w:szCs w:val="28"/>
        </w:rPr>
        <w:t>es aux poivres de Sichuan, confit d’oignons rouges</w:t>
      </w:r>
    </w:p>
    <w:p w14:paraId="298C2918" w14:textId="6A8C5C28" w:rsidR="005E7EDF" w:rsidRDefault="00253AAC" w:rsidP="00370B1D">
      <w:pPr>
        <w:spacing w:after="0" w:line="360" w:lineRule="auto"/>
        <w:jc w:val="center"/>
        <w:rPr>
          <w:color w:val="786247"/>
          <w:sz w:val="28"/>
          <w:szCs w:val="28"/>
        </w:rPr>
      </w:pPr>
      <w:r>
        <w:rPr>
          <w:color w:val="786247"/>
          <w:sz w:val="28"/>
          <w:szCs w:val="28"/>
        </w:rPr>
        <w:t>Suprême de Pintade</w:t>
      </w:r>
      <w:r w:rsidR="00330476">
        <w:rPr>
          <w:color w:val="786247"/>
          <w:sz w:val="28"/>
          <w:szCs w:val="28"/>
        </w:rPr>
        <w:t xml:space="preserve">, </w:t>
      </w:r>
      <w:r>
        <w:rPr>
          <w:color w:val="786247"/>
          <w:sz w:val="28"/>
          <w:szCs w:val="28"/>
        </w:rPr>
        <w:t>choux parfumés aux baies de Genièvre</w:t>
      </w:r>
      <w:r w:rsidR="00145B12">
        <w:rPr>
          <w:color w:val="786247"/>
          <w:sz w:val="28"/>
          <w:szCs w:val="28"/>
        </w:rPr>
        <w:t>, crème de raifort</w:t>
      </w:r>
    </w:p>
    <w:p w14:paraId="349DB832" w14:textId="48510AC6" w:rsidR="00695064" w:rsidRPr="00863682" w:rsidRDefault="00253AAC" w:rsidP="00863682">
      <w:pPr>
        <w:spacing w:after="0"/>
        <w:jc w:val="center"/>
        <w:rPr>
          <w:color w:val="786247"/>
          <w:sz w:val="28"/>
          <w:szCs w:val="28"/>
        </w:rPr>
      </w:pPr>
      <w:r>
        <w:rPr>
          <w:color w:val="786247"/>
          <w:sz w:val="28"/>
          <w:szCs w:val="28"/>
        </w:rPr>
        <w:t>Blanc de Cabillaud braisé, coulis de cresson</w:t>
      </w:r>
    </w:p>
    <w:p w14:paraId="0D5988AA" w14:textId="77777777" w:rsidR="005E7EDF" w:rsidRDefault="005E7EDF">
      <w:pPr>
        <w:pStyle w:val="Titre2"/>
        <w:ind w:left="-5" w:right="-4838"/>
        <w:rPr>
          <w:color w:val="786247"/>
          <w:sz w:val="24"/>
        </w:rPr>
      </w:pPr>
    </w:p>
    <w:p w14:paraId="025B9FCA" w14:textId="77777777" w:rsidR="005E7EDF" w:rsidRDefault="005E7EDF">
      <w:pPr>
        <w:pStyle w:val="Titre2"/>
        <w:ind w:left="-5" w:right="-4838"/>
      </w:pPr>
    </w:p>
    <w:p w14:paraId="25106011" w14:textId="385E95E3" w:rsidR="00112DA8" w:rsidRPr="00863682" w:rsidRDefault="00863682">
      <w:pPr>
        <w:pStyle w:val="Titre2"/>
        <w:ind w:left="-5" w:right="-4838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AE4F40" w:rsidRPr="00863682">
        <w:rPr>
          <w:sz w:val="44"/>
          <w:szCs w:val="44"/>
        </w:rPr>
        <w:t xml:space="preserve">DESSERTS </w:t>
      </w:r>
    </w:p>
    <w:p w14:paraId="29377068" w14:textId="5C6C7ECE" w:rsidR="005E7EDF" w:rsidRPr="005E7EDF" w:rsidRDefault="005E7EDF" w:rsidP="005E7EDF"/>
    <w:p w14:paraId="19694349" w14:textId="5CD07E72" w:rsidR="004E3ACE" w:rsidRPr="00863682" w:rsidRDefault="001B0C49" w:rsidP="00370B1D">
      <w:pPr>
        <w:spacing w:after="108" w:line="276" w:lineRule="auto"/>
        <w:ind w:left="-5" w:right="-860" w:hanging="10"/>
        <w:jc w:val="center"/>
        <w:rPr>
          <w:b/>
          <w:bCs/>
          <w:color w:val="786247"/>
          <w:sz w:val="28"/>
          <w:szCs w:val="28"/>
        </w:rPr>
      </w:pPr>
      <w:r w:rsidRPr="00863682">
        <w:rPr>
          <w:color w:val="786247"/>
          <w:sz w:val="28"/>
          <w:szCs w:val="28"/>
        </w:rPr>
        <w:t>Cr</w:t>
      </w:r>
      <w:r w:rsidR="005E7EDF" w:rsidRPr="00863682">
        <w:rPr>
          <w:color w:val="786247"/>
          <w:sz w:val="28"/>
          <w:szCs w:val="28"/>
        </w:rPr>
        <w:t>ème brûlée</w:t>
      </w:r>
      <w:r w:rsidR="00695064">
        <w:rPr>
          <w:color w:val="786247"/>
          <w:sz w:val="28"/>
          <w:szCs w:val="28"/>
        </w:rPr>
        <w:t xml:space="preserve">, </w:t>
      </w:r>
      <w:r w:rsidR="005E7EDF" w:rsidRPr="00863682">
        <w:rPr>
          <w:color w:val="786247"/>
          <w:sz w:val="28"/>
          <w:szCs w:val="28"/>
        </w:rPr>
        <w:t>vanille de Madagascar</w:t>
      </w:r>
    </w:p>
    <w:p w14:paraId="211E84A4" w14:textId="25DC8833" w:rsidR="005E7EDF" w:rsidRDefault="009C495E" w:rsidP="00370B1D">
      <w:pPr>
        <w:spacing w:after="108" w:line="276" w:lineRule="auto"/>
        <w:ind w:left="-5" w:right="-860" w:hanging="10"/>
        <w:jc w:val="center"/>
        <w:rPr>
          <w:color w:val="786247"/>
          <w:sz w:val="28"/>
          <w:szCs w:val="28"/>
        </w:rPr>
      </w:pPr>
      <w:r>
        <w:rPr>
          <w:color w:val="786247"/>
          <w:sz w:val="28"/>
          <w:szCs w:val="28"/>
        </w:rPr>
        <w:t>Meringue</w:t>
      </w:r>
      <w:r w:rsidR="00695064">
        <w:rPr>
          <w:color w:val="786247"/>
          <w:sz w:val="28"/>
          <w:szCs w:val="28"/>
        </w:rPr>
        <w:t xml:space="preserve"> glacé</w:t>
      </w:r>
      <w:r>
        <w:rPr>
          <w:color w:val="786247"/>
          <w:sz w:val="28"/>
          <w:szCs w:val="28"/>
        </w:rPr>
        <w:t>e</w:t>
      </w:r>
      <w:r w:rsidR="00695064">
        <w:rPr>
          <w:color w:val="786247"/>
          <w:sz w:val="28"/>
          <w:szCs w:val="28"/>
        </w:rPr>
        <w:t xml:space="preserve"> </w:t>
      </w:r>
      <w:r w:rsidR="007A06F2">
        <w:rPr>
          <w:color w:val="786247"/>
          <w:sz w:val="28"/>
          <w:szCs w:val="28"/>
        </w:rPr>
        <w:t>vanille/agrumes</w:t>
      </w:r>
    </w:p>
    <w:p w14:paraId="78F6C3FE" w14:textId="5BEDA8F4" w:rsidR="00695064" w:rsidRPr="00863682" w:rsidRDefault="007A06F2" w:rsidP="00863682">
      <w:pPr>
        <w:spacing w:after="108" w:line="360" w:lineRule="auto"/>
        <w:ind w:left="-5" w:right="-860" w:hanging="10"/>
        <w:jc w:val="center"/>
        <w:rPr>
          <w:b/>
          <w:bCs/>
          <w:color w:val="786247"/>
          <w:sz w:val="28"/>
          <w:szCs w:val="28"/>
        </w:rPr>
      </w:pPr>
      <w:r>
        <w:rPr>
          <w:color w:val="786247"/>
          <w:sz w:val="28"/>
          <w:szCs w:val="28"/>
        </w:rPr>
        <w:t>Panacotta chocolat – Mousse Poire - Crumble</w:t>
      </w:r>
    </w:p>
    <w:p w14:paraId="072094AD" w14:textId="0F02E715" w:rsidR="00112DA8" w:rsidRDefault="005E7EDF" w:rsidP="004F5CA1">
      <w:pPr>
        <w:spacing w:after="108" w:line="360" w:lineRule="auto"/>
        <w:ind w:left="-5" w:right="-860" w:hanging="10"/>
      </w:pPr>
      <w:r>
        <w:rPr>
          <w:color w:val="786247"/>
          <w:sz w:val="24"/>
        </w:rPr>
        <w:t xml:space="preserve"> </w:t>
      </w:r>
      <w:r w:rsidR="00370B1D">
        <w:rPr>
          <w:color w:val="786247"/>
          <w:sz w:val="24"/>
        </w:rPr>
        <w:tab/>
      </w:r>
      <w:r w:rsidR="00370B1D">
        <w:rPr>
          <w:color w:val="786247"/>
          <w:sz w:val="24"/>
        </w:rPr>
        <w:tab/>
      </w:r>
      <w:r w:rsidR="00370B1D">
        <w:rPr>
          <w:color w:val="786247"/>
          <w:sz w:val="24"/>
        </w:rPr>
        <w:tab/>
      </w:r>
      <w:r w:rsidR="00370B1D">
        <w:rPr>
          <w:color w:val="786247"/>
          <w:sz w:val="24"/>
        </w:rPr>
        <w:tab/>
      </w:r>
      <w:r w:rsidR="00370B1D">
        <w:rPr>
          <w:color w:val="786247"/>
          <w:sz w:val="24"/>
        </w:rPr>
        <w:tab/>
      </w:r>
      <w:r w:rsidR="00370B1D">
        <w:rPr>
          <w:color w:val="786247"/>
          <w:sz w:val="24"/>
        </w:rPr>
        <w:tab/>
      </w:r>
      <w:r w:rsidR="00370B1D">
        <w:rPr>
          <w:color w:val="786247"/>
          <w:sz w:val="24"/>
        </w:rPr>
        <w:tab/>
      </w:r>
      <w:r w:rsidR="00370B1D">
        <w:rPr>
          <w:color w:val="786247"/>
          <w:sz w:val="24"/>
        </w:rPr>
        <w:tab/>
      </w:r>
      <w:r w:rsidR="00370B1D">
        <w:rPr>
          <w:color w:val="786247"/>
          <w:sz w:val="24"/>
        </w:rPr>
        <w:tab/>
      </w:r>
      <w:r w:rsidR="00370B1D">
        <w:rPr>
          <w:color w:val="786247"/>
          <w:sz w:val="24"/>
        </w:rPr>
        <w:tab/>
      </w:r>
      <w:r w:rsidR="00370B1D">
        <w:rPr>
          <w:color w:val="786247"/>
          <w:sz w:val="24"/>
        </w:rPr>
        <w:tab/>
      </w:r>
      <w:r w:rsidR="00370B1D">
        <w:rPr>
          <w:color w:val="786247"/>
          <w:sz w:val="24"/>
        </w:rPr>
        <w:tab/>
      </w:r>
      <w:r>
        <w:rPr>
          <w:color w:val="786247"/>
          <w:sz w:val="24"/>
        </w:rPr>
        <w:t xml:space="preserve">  </w:t>
      </w:r>
      <w:r w:rsidR="00370B1D">
        <w:rPr>
          <w:noProof/>
        </w:rPr>
        <w:drawing>
          <wp:inline distT="0" distB="0" distL="0" distR="0" wp14:anchorId="3D6CFBD5" wp14:editId="1905F546">
            <wp:extent cx="463550" cy="503023"/>
            <wp:effectExtent l="0" t="0" r="0" b="0"/>
            <wp:docPr id="1" name="il_fi" descr="autocollant%20adh%C3%A9sif%20logo%20plat%20fait%20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utocollant%20adh%C3%A9sif%20logo%20plat%20fait%20mais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31" cy="509188"/>
                    </a:xfrm>
                    <a:prstGeom prst="rect">
                      <a:avLst/>
                    </a:prstGeom>
                    <a:solidFill>
                      <a:srgbClr val="DDD8C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73078" w14:textId="7D67C094" w:rsidR="005E7EDF" w:rsidRDefault="00370B1D" w:rsidP="00AE4F40">
      <w:pPr>
        <w:spacing w:after="318"/>
        <w:rPr>
          <w:color w:val="786247"/>
          <w:sz w:val="24"/>
        </w:rPr>
      </w:pPr>
      <w:r w:rsidRPr="00AB152D">
        <w:rPr>
          <w:rFonts w:ascii="Blackadder ITC" w:hAnsi="Blackadder ITC"/>
          <w:b/>
          <w:i/>
          <w:noProof/>
          <w:color w:val="C000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2C5CE" wp14:editId="1191254B">
                <wp:simplePos x="0" y="0"/>
                <wp:positionH relativeFrom="margin">
                  <wp:posOffset>5167630</wp:posOffset>
                </wp:positionH>
                <wp:positionV relativeFrom="paragraph">
                  <wp:posOffset>6985</wp:posOffset>
                </wp:positionV>
                <wp:extent cx="1441450" cy="476250"/>
                <wp:effectExtent l="0" t="0" r="2540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69490" w14:textId="77777777" w:rsidR="00A81DF6" w:rsidRDefault="00A81DF6" w:rsidP="00A81DF6">
                            <w:r w:rsidRPr="009A151B">
                              <w:rPr>
                                <w:i/>
                                <w:sz w:val="16"/>
                                <w:szCs w:val="16"/>
                              </w:rPr>
                              <w:t>Les plat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 w:rsidRPr="009A151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« fait maison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 »</w:t>
                            </w:r>
                            <w:r w:rsidRPr="009A151B">
                              <w:rPr>
                                <w:i/>
                                <w:sz w:val="16"/>
                                <w:szCs w:val="16"/>
                              </w:rPr>
                              <w:t> sont élaborés à partir de produits bruts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44C10F4" w14:textId="47567440" w:rsidR="00AE4F40" w:rsidRDefault="00AE4F40" w:rsidP="00AE4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2C5CE" id="_x0000_s1027" type="#_x0000_t202" style="position:absolute;margin-left:406.9pt;margin-top:.55pt;width:113.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">
                <v:textbox>
                  <w:txbxContent>
                    <w:p w14:paraId="5AB69490" w14:textId="77777777" w:rsidR="00A81DF6" w:rsidRDefault="00A81DF6" w:rsidP="00A81DF6">
                      <w:r w:rsidRPr="009A151B">
                        <w:rPr>
                          <w:i/>
                          <w:sz w:val="16"/>
                          <w:szCs w:val="16"/>
                        </w:rPr>
                        <w:t>Les plat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</w:t>
                      </w:r>
                      <w:r w:rsidRPr="009A151B">
                        <w:rPr>
                          <w:i/>
                          <w:sz w:val="16"/>
                          <w:szCs w:val="16"/>
                        </w:rPr>
                        <w:t xml:space="preserve"> « fait maison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 »</w:t>
                      </w:r>
                      <w:r w:rsidRPr="009A151B">
                        <w:rPr>
                          <w:i/>
                          <w:sz w:val="16"/>
                          <w:szCs w:val="16"/>
                        </w:rPr>
                        <w:t> sont élaborés à partir de produits bruts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644C10F4" w14:textId="47567440" w:rsidR="00AE4F40" w:rsidRDefault="00AE4F40" w:rsidP="00AE4F40"/>
                  </w:txbxContent>
                </v:textbox>
                <w10:wrap type="square" anchorx="margin"/>
              </v:shape>
            </w:pict>
          </mc:Fallback>
        </mc:AlternateContent>
      </w:r>
      <w:r w:rsidR="00E76D5E">
        <w:rPr>
          <w:color w:val="786247"/>
          <w:sz w:val="24"/>
        </w:rPr>
        <w:tab/>
      </w:r>
      <w:r w:rsidR="00E76D5E">
        <w:rPr>
          <w:color w:val="786247"/>
          <w:sz w:val="24"/>
        </w:rPr>
        <w:tab/>
      </w:r>
    </w:p>
    <w:p w14:paraId="6458F6C2" w14:textId="10C8667C" w:rsidR="005E7EDF" w:rsidRDefault="007C39B2" w:rsidP="005E7EDF">
      <w:pPr>
        <w:spacing w:after="0"/>
        <w:rPr>
          <w:color w:val="786247"/>
          <w:sz w:val="24"/>
        </w:rPr>
      </w:pPr>
      <w:r>
        <w:rPr>
          <w:noProof/>
        </w:rPr>
        <w:t xml:space="preserve">          </w:t>
      </w:r>
      <w:r w:rsidR="006A22C5">
        <w:rPr>
          <w:noProof/>
        </w:rPr>
        <w:tab/>
      </w:r>
      <w:r w:rsidR="006A22C5">
        <w:rPr>
          <w:noProof/>
        </w:rPr>
        <w:tab/>
      </w:r>
      <w:r w:rsidR="000A2AFC">
        <w:rPr>
          <w:noProof/>
        </w:rPr>
        <w:tab/>
      </w:r>
      <w:r w:rsidR="000A2AFC">
        <w:rPr>
          <w:noProof/>
        </w:rPr>
        <w:tab/>
      </w:r>
      <w:r w:rsidR="000A2AFC">
        <w:rPr>
          <w:noProof/>
        </w:rPr>
        <w:tab/>
      </w:r>
      <w:r w:rsidR="005E7EDF">
        <w:rPr>
          <w:b/>
          <w:bCs/>
          <w:color w:val="A84736"/>
          <w:sz w:val="24"/>
        </w:rPr>
        <w:t>Viande d’origine française ou de l</w:t>
      </w:r>
      <w:r w:rsidR="005E7EDF" w:rsidRPr="00300073">
        <w:rPr>
          <w:b/>
          <w:bCs/>
          <w:color w:val="A84736"/>
          <w:sz w:val="24"/>
        </w:rPr>
        <w:t>'U.E.</w:t>
      </w:r>
    </w:p>
    <w:p w14:paraId="1C5963ED" w14:textId="7F81FB89" w:rsidR="00112DA8" w:rsidRDefault="005E7EDF" w:rsidP="007C39B2">
      <w:pPr>
        <w:spacing w:after="318"/>
        <w:ind w:left="2832" w:firstLine="708"/>
      </w:pPr>
      <w:r>
        <w:rPr>
          <w:color w:val="786247"/>
          <w:sz w:val="24"/>
        </w:rPr>
        <w:t xml:space="preserve">                                                             </w:t>
      </w:r>
      <w:r>
        <w:rPr>
          <w:noProof/>
        </w:rPr>
        <w:t xml:space="preserve">           </w:t>
      </w:r>
      <w:r>
        <w:rPr>
          <w:color w:val="786247"/>
          <w:sz w:val="24"/>
        </w:rPr>
        <w:t xml:space="preserve">                            </w:t>
      </w:r>
      <w:r>
        <w:rPr>
          <w:color w:val="786247"/>
          <w:sz w:val="24"/>
        </w:rPr>
        <w:tab/>
      </w:r>
    </w:p>
    <w:sectPr w:rsidR="00112DA8" w:rsidSect="00863682">
      <w:pgSz w:w="11906" w:h="16838" w:code="9"/>
      <w:pgMar w:top="1083" w:right="1133" w:bottom="51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DA8"/>
    <w:rsid w:val="00070E2D"/>
    <w:rsid w:val="000A2AFC"/>
    <w:rsid w:val="00112DA8"/>
    <w:rsid w:val="00145B12"/>
    <w:rsid w:val="001B0C49"/>
    <w:rsid w:val="001C2D05"/>
    <w:rsid w:val="00253AAC"/>
    <w:rsid w:val="002F1800"/>
    <w:rsid w:val="00330476"/>
    <w:rsid w:val="00370B1D"/>
    <w:rsid w:val="004E3ACE"/>
    <w:rsid w:val="004E3FA6"/>
    <w:rsid w:val="004E6888"/>
    <w:rsid w:val="004F5CA1"/>
    <w:rsid w:val="00591FB6"/>
    <w:rsid w:val="005C099E"/>
    <w:rsid w:val="005E5455"/>
    <w:rsid w:val="005E7EDF"/>
    <w:rsid w:val="00662CC7"/>
    <w:rsid w:val="00683CA4"/>
    <w:rsid w:val="00695064"/>
    <w:rsid w:val="006A22C5"/>
    <w:rsid w:val="006F1A7C"/>
    <w:rsid w:val="00723219"/>
    <w:rsid w:val="00727627"/>
    <w:rsid w:val="00796D97"/>
    <w:rsid w:val="007A06F2"/>
    <w:rsid w:val="007C39B2"/>
    <w:rsid w:val="00861803"/>
    <w:rsid w:val="00863682"/>
    <w:rsid w:val="009C495E"/>
    <w:rsid w:val="00A620EE"/>
    <w:rsid w:val="00A81DF6"/>
    <w:rsid w:val="00AE4F40"/>
    <w:rsid w:val="00B77D83"/>
    <w:rsid w:val="00BA2E30"/>
    <w:rsid w:val="00C2005F"/>
    <w:rsid w:val="00CC09E4"/>
    <w:rsid w:val="00CE57B0"/>
    <w:rsid w:val="00D40DF1"/>
    <w:rsid w:val="00E61C9B"/>
    <w:rsid w:val="00E753B5"/>
    <w:rsid w:val="00E76D5E"/>
    <w:rsid w:val="00F44AE5"/>
    <w:rsid w:val="00F8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52CE"/>
  <w15:docId w15:val="{CDAE1A7B-757B-479F-8D94-6E6CBA42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786247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3F575A"/>
      <w:sz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color w:val="3F575A"/>
      <w:sz w:val="34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786247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B128C-BE5E-4023-94C3-397F9383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BOUCHY</dc:creator>
  <cp:keywords/>
  <cp:lastModifiedBy>Christele Pannier</cp:lastModifiedBy>
  <cp:revision>5</cp:revision>
  <cp:lastPrinted>2021-07-07T18:12:00Z</cp:lastPrinted>
  <dcterms:created xsi:type="dcterms:W3CDTF">2021-09-29T10:51:00Z</dcterms:created>
  <dcterms:modified xsi:type="dcterms:W3CDTF">2021-09-30T23:06:00Z</dcterms:modified>
</cp:coreProperties>
</file>